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99" w:rsidRDefault="001F6F99" w:rsidP="001F6F99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</w:t>
      </w:r>
    </w:p>
    <w:p w:rsidR="00E03199" w:rsidRDefault="00E03199" w:rsidP="00E03199">
      <w:pPr>
        <w:widowControl/>
        <w:jc w:val="center"/>
        <w:rPr>
          <w:rFonts w:ascii="Times New Roman" w:eastAsia="Times New Roman" w:hAnsi="Times New Roman"/>
          <w:kern w:val="0"/>
          <w:szCs w:val="20"/>
          <w:lang w:eastAsia="ar-SA"/>
        </w:rPr>
      </w:pPr>
      <w:r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3683000</wp:posOffset>
            </wp:positionH>
            <wp:positionV relativeFrom="paragraph">
              <wp:posOffset>-2540</wp:posOffset>
            </wp:positionV>
            <wp:extent cx="640080" cy="822960"/>
            <wp:effectExtent l="0" t="0" r="0" b="0"/>
            <wp:wrapNone/>
            <wp:docPr id="1" name="Рисунок 1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3199" w:rsidRDefault="00E03199" w:rsidP="00E03199">
      <w:pPr>
        <w:widowControl/>
        <w:jc w:val="center"/>
        <w:rPr>
          <w:rFonts w:ascii="Times New Roman" w:eastAsia="Times New Roman" w:hAnsi="Times New Roman"/>
          <w:kern w:val="0"/>
          <w:szCs w:val="20"/>
          <w:lang w:eastAsia="ar-SA"/>
        </w:rPr>
      </w:pPr>
    </w:p>
    <w:p w:rsidR="00E03199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Cs w:val="20"/>
          <w:lang w:eastAsia="ar-SA"/>
        </w:rPr>
      </w:pPr>
    </w:p>
    <w:p w:rsidR="00E03199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Cs w:val="20"/>
          <w:lang w:eastAsia="ar-SA"/>
        </w:rPr>
      </w:pPr>
    </w:p>
    <w:p w:rsidR="00E03199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szCs w:val="20"/>
          <w:lang w:eastAsia="ar-SA"/>
        </w:rPr>
      </w:pPr>
    </w:p>
    <w:p w:rsidR="00E03199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szCs w:val="20"/>
          <w:lang w:eastAsia="ar-SA"/>
        </w:rPr>
      </w:pPr>
    </w:p>
    <w:p w:rsidR="00E03199" w:rsidRPr="006433B6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>СОБРАНИЕ ДЕПУТАТОВ МЕЖЕВСКОГО МУНИЦИПАЛЬНОГО РАЙОНА</w:t>
      </w:r>
    </w:p>
    <w:p w:rsidR="00E03199" w:rsidRPr="006433B6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>(пятого  созыва)</w:t>
      </w:r>
    </w:p>
    <w:p w:rsidR="00E03199" w:rsidRPr="006433B6" w:rsidRDefault="00CD5CE3" w:rsidP="00E03199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  <w:r w:rsidRPr="00CD5CE3">
        <w:rPr>
          <w:kern w:val="2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- герб" style="position:absolute;left:0;text-align:left;margin-left:292.05pt;margin-top:10.7pt;width:50.4pt;height:64.8pt;z-index:-251658240;visibility:visible;mso-position-horizontal-relative:page">
            <w10:wrap anchorx="page"/>
          </v:shape>
        </w:pict>
      </w:r>
    </w:p>
    <w:p w:rsidR="00E03199" w:rsidRPr="006433B6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3199" w:rsidRPr="006433B6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proofErr w:type="gramStart"/>
      <w:r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>Р</w:t>
      </w:r>
      <w:proofErr w:type="gramEnd"/>
      <w:r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Е Ш Е Н И Е</w:t>
      </w:r>
    </w:p>
    <w:p w:rsidR="00E03199" w:rsidRPr="006433B6" w:rsidRDefault="00E03199" w:rsidP="00E03199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  <w:r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                                                                                                                           </w:t>
      </w:r>
    </w:p>
    <w:p w:rsidR="00E03199" w:rsidRPr="006433B6" w:rsidRDefault="00E03199" w:rsidP="00E03199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E03199" w:rsidRPr="006433B6" w:rsidRDefault="00880B7A" w:rsidP="00E03199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  <w:r w:rsidRPr="006433B6">
        <w:rPr>
          <w:rFonts w:ascii="Times New Roman" w:eastAsia="Times New Roman" w:hAnsi="Times New Roman"/>
          <w:kern w:val="0"/>
          <w:sz w:val="24"/>
          <w:lang w:eastAsia="ar-SA"/>
        </w:rPr>
        <w:t>от  « 2</w:t>
      </w:r>
      <w:r w:rsidR="0034492D" w:rsidRPr="006433B6">
        <w:rPr>
          <w:rFonts w:ascii="Times New Roman" w:eastAsia="Times New Roman" w:hAnsi="Times New Roman"/>
          <w:kern w:val="0"/>
          <w:sz w:val="24"/>
          <w:lang w:eastAsia="ar-SA"/>
        </w:rPr>
        <w:t>6</w:t>
      </w:r>
      <w:r w:rsidR="002404B8"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» июня</w:t>
      </w:r>
      <w:r w:rsidR="00A17B30"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 2020</w:t>
      </w:r>
      <w:r w:rsidR="00E03199"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г.    </w:t>
      </w:r>
      <w:r w:rsidR="00A17B30" w:rsidRPr="006433B6">
        <w:rPr>
          <w:rFonts w:ascii="Times New Roman" w:eastAsia="Times New Roman" w:hAnsi="Times New Roman"/>
          <w:kern w:val="0"/>
          <w:sz w:val="24"/>
          <w:lang w:eastAsia="ar-SA"/>
        </w:rPr>
        <w:t>№</w:t>
      </w:r>
      <w:r w:rsidR="001C3CA1">
        <w:rPr>
          <w:rFonts w:ascii="Times New Roman" w:eastAsia="Times New Roman" w:hAnsi="Times New Roman"/>
          <w:kern w:val="0"/>
          <w:sz w:val="24"/>
          <w:lang w:eastAsia="ar-SA"/>
        </w:rPr>
        <w:t xml:space="preserve"> 405</w:t>
      </w:r>
    </w:p>
    <w:p w:rsidR="00E03199" w:rsidRPr="006433B6" w:rsidRDefault="00E03199" w:rsidP="00E03199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E03199" w:rsidRPr="006433B6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О внесении изменений в </w:t>
      </w:r>
      <w:r w:rsidR="00A17B30"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>решение Собрания депутатов № 364 от 16.12.2019</w:t>
      </w:r>
      <w:r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>г.</w:t>
      </w:r>
    </w:p>
    <w:p w:rsidR="00E03199" w:rsidRPr="006433B6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>«О бюджете Межевского муниципального рай</w:t>
      </w:r>
      <w:r w:rsidR="00A17B30"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>она  Костромской области на 2020</w:t>
      </w:r>
      <w:r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год</w:t>
      </w:r>
      <w:r w:rsidR="00A17B30"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и на плановый период 2021-2022 годов</w:t>
      </w:r>
      <w:r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>».</w:t>
      </w:r>
    </w:p>
    <w:p w:rsidR="002E792C" w:rsidRPr="006433B6" w:rsidRDefault="002E792C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C05141" w:rsidRPr="006433B6" w:rsidRDefault="00C05141" w:rsidP="00C05141">
      <w:pPr>
        <w:widowControl/>
        <w:rPr>
          <w:rFonts w:ascii="Times New Roman" w:eastAsia="Times New Roman" w:hAnsi="Times New Roman"/>
          <w:kern w:val="0"/>
          <w:sz w:val="24"/>
          <w:lang w:eastAsia="ar-SA"/>
        </w:rPr>
      </w:pPr>
      <w:r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      </w:t>
      </w:r>
      <w:r w:rsidRPr="006433B6">
        <w:rPr>
          <w:rFonts w:ascii="Times New Roman" w:eastAsia="Times New Roman" w:hAnsi="Times New Roman"/>
          <w:kern w:val="0"/>
          <w:sz w:val="24"/>
          <w:lang w:eastAsia="ar-SA"/>
        </w:rPr>
        <w:t>В соответствии</w:t>
      </w:r>
      <w:r w:rsidR="002E792C"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с Бюджетным кодексом РФ, Федеральным Законом от 16.10.2003 г. №131-ФЗ «Об общих принципах организации местного самоуправления в Российской Федерации», Уставом Межевского муниципального района Костромской области</w:t>
      </w:r>
    </w:p>
    <w:p w:rsidR="006433B6" w:rsidRPr="006433B6" w:rsidRDefault="006433B6" w:rsidP="00C05141">
      <w:pPr>
        <w:widowControl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E03199" w:rsidRPr="006433B6" w:rsidRDefault="00E03199" w:rsidP="006433B6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>Собрание депутатов</w:t>
      </w:r>
      <w:r w:rsidR="00A17B30"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</w:t>
      </w:r>
      <w:r w:rsidR="006433B6"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</w:t>
      </w:r>
      <w:r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решило:</w:t>
      </w:r>
    </w:p>
    <w:p w:rsidR="00E03199" w:rsidRPr="006433B6" w:rsidRDefault="00E03199" w:rsidP="00E03199">
      <w:pPr>
        <w:widowControl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8141FC" w:rsidRPr="006433B6" w:rsidRDefault="00E03199" w:rsidP="00A17B30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    </w:t>
      </w:r>
      <w:r w:rsidR="00A17B30" w:rsidRPr="006433B6">
        <w:rPr>
          <w:rFonts w:ascii="Times New Roman" w:eastAsia="Times New Roman" w:hAnsi="Times New Roman"/>
          <w:kern w:val="0"/>
          <w:sz w:val="24"/>
          <w:lang w:eastAsia="ar-SA"/>
        </w:rPr>
        <w:t>1.Внести в решение Собрания депутатов Межевского муниципального района Костромской области от 16.12.2019 №364 « О бюджете Межевского муниципального района Костромской области на 2020 год и на плановый период 2021-2022 годов</w:t>
      </w:r>
      <w:r w:rsidR="008141FC" w:rsidRPr="006433B6">
        <w:rPr>
          <w:rFonts w:ascii="Times New Roman" w:eastAsia="Times New Roman" w:hAnsi="Times New Roman"/>
          <w:kern w:val="0"/>
          <w:sz w:val="24"/>
          <w:lang w:eastAsia="ar-SA"/>
        </w:rPr>
        <w:t>» следующие изменения:</w:t>
      </w:r>
    </w:p>
    <w:p w:rsidR="00607254" w:rsidRPr="006433B6" w:rsidRDefault="00571008" w:rsidP="00607254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    </w:t>
      </w:r>
      <w:r w:rsidR="00607254"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    1)  </w:t>
      </w:r>
      <w:r w:rsidR="00607254"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>Статья 1</w:t>
      </w:r>
      <w:r w:rsidR="00607254"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="00607254"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пункт 1 </w:t>
      </w:r>
      <w:r w:rsidR="00607254" w:rsidRPr="006433B6">
        <w:rPr>
          <w:rFonts w:ascii="Times New Roman" w:eastAsia="Times New Roman" w:hAnsi="Times New Roman"/>
          <w:kern w:val="0"/>
          <w:sz w:val="24"/>
          <w:lang w:eastAsia="ar-SA"/>
        </w:rPr>
        <w:t>изложить в следующей редакции:</w:t>
      </w:r>
    </w:p>
    <w:p w:rsidR="00607254" w:rsidRPr="006433B6" w:rsidRDefault="00607254" w:rsidP="00607254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    « Утвердить основные характеристики бюджета Межевского муниципального района (далее-местный бюджет) на 2020 г</w:t>
      </w:r>
      <w:r w:rsidR="0070568A" w:rsidRPr="006433B6">
        <w:rPr>
          <w:rFonts w:ascii="Times New Roman" w:eastAsia="Times New Roman" w:hAnsi="Times New Roman"/>
          <w:kern w:val="0"/>
          <w:sz w:val="24"/>
          <w:lang w:eastAsia="ar-SA"/>
        </w:rPr>
        <w:t>од по доходам в сумме 124326,404</w:t>
      </w:r>
      <w:r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тыс. рублей, в том числе объем безвозмездных поступлений от других бюджетов бюджетной систем</w:t>
      </w:r>
      <w:r w:rsidR="0070568A" w:rsidRPr="006433B6">
        <w:rPr>
          <w:rFonts w:ascii="Times New Roman" w:eastAsia="Times New Roman" w:hAnsi="Times New Roman"/>
          <w:kern w:val="0"/>
          <w:sz w:val="24"/>
          <w:lang w:eastAsia="ar-SA"/>
        </w:rPr>
        <w:t>ы Российской Федерации 84273,703</w:t>
      </w:r>
      <w:r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тыс. рубле</w:t>
      </w:r>
      <w:r w:rsidR="0070568A" w:rsidRPr="006433B6">
        <w:rPr>
          <w:rFonts w:ascii="Times New Roman" w:eastAsia="Times New Roman" w:hAnsi="Times New Roman"/>
          <w:kern w:val="0"/>
          <w:sz w:val="24"/>
          <w:lang w:eastAsia="ar-SA"/>
        </w:rPr>
        <w:t>й, и расходам в сумме 125590,304</w:t>
      </w:r>
      <w:r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тыс. рублей»</w:t>
      </w:r>
    </w:p>
    <w:p w:rsidR="00607254" w:rsidRPr="006433B6" w:rsidRDefault="00607254" w:rsidP="00607254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    2) </w:t>
      </w:r>
      <w:r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>Статья 1</w:t>
      </w:r>
      <w:r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Pr="006433B6">
        <w:rPr>
          <w:rFonts w:ascii="Times New Roman" w:eastAsia="Times New Roman" w:hAnsi="Times New Roman"/>
          <w:b/>
          <w:kern w:val="0"/>
          <w:sz w:val="24"/>
          <w:lang w:eastAsia="ar-SA"/>
        </w:rPr>
        <w:t>пункт 2</w:t>
      </w:r>
      <w:r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 изложить в следующей редакции: «Утвердить размер дефицита местного бюджета на 2020 год в сумме 1263,9 тыс. рублей»</w:t>
      </w:r>
    </w:p>
    <w:p w:rsidR="00607254" w:rsidRPr="006433B6" w:rsidRDefault="00A44918" w:rsidP="00607254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    3</w:t>
      </w:r>
      <w:r w:rsidR="00C212A3"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) Приложения </w:t>
      </w:r>
      <w:r w:rsidRPr="006433B6">
        <w:rPr>
          <w:rFonts w:ascii="Times New Roman" w:eastAsia="Times New Roman" w:hAnsi="Times New Roman"/>
          <w:kern w:val="0"/>
          <w:sz w:val="24"/>
          <w:lang w:eastAsia="ar-SA"/>
        </w:rPr>
        <w:t>4,6</w:t>
      </w:r>
      <w:r w:rsidR="00C9603D" w:rsidRPr="006433B6">
        <w:rPr>
          <w:rFonts w:ascii="Times New Roman" w:eastAsia="Times New Roman" w:hAnsi="Times New Roman"/>
          <w:kern w:val="0"/>
          <w:sz w:val="24"/>
          <w:lang w:eastAsia="ar-SA"/>
        </w:rPr>
        <w:t>,10</w:t>
      </w:r>
      <w:r w:rsidR="00607254"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изложить в новой </w:t>
      </w:r>
      <w:r w:rsidR="00C212A3"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редакции согласно приложениям </w:t>
      </w:r>
      <w:r w:rsidRPr="006433B6">
        <w:rPr>
          <w:rFonts w:ascii="Times New Roman" w:eastAsia="Times New Roman" w:hAnsi="Times New Roman"/>
          <w:kern w:val="0"/>
          <w:sz w:val="24"/>
          <w:lang w:eastAsia="ar-SA"/>
        </w:rPr>
        <w:t>4,6</w:t>
      </w:r>
      <w:r w:rsidR="00C9603D" w:rsidRPr="006433B6">
        <w:rPr>
          <w:rFonts w:ascii="Times New Roman" w:eastAsia="Times New Roman" w:hAnsi="Times New Roman"/>
          <w:kern w:val="0"/>
          <w:sz w:val="24"/>
          <w:lang w:eastAsia="ar-SA"/>
        </w:rPr>
        <w:t>,10</w:t>
      </w:r>
      <w:r w:rsidR="00607254"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к настоящему решению.</w:t>
      </w:r>
    </w:p>
    <w:p w:rsidR="00607254" w:rsidRPr="006433B6" w:rsidRDefault="00607254" w:rsidP="00607254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6433B6">
        <w:rPr>
          <w:rFonts w:ascii="Times New Roman" w:eastAsia="Times New Roman" w:hAnsi="Times New Roman"/>
          <w:kern w:val="0"/>
          <w:sz w:val="24"/>
          <w:lang w:eastAsia="ar-SA"/>
        </w:rPr>
        <w:t xml:space="preserve">     2. Настоящее решение вступает в силу со дня его официального опубликования.</w:t>
      </w:r>
    </w:p>
    <w:p w:rsidR="00F57A47" w:rsidRPr="006433B6" w:rsidRDefault="00F57A47" w:rsidP="00607254">
      <w:pPr>
        <w:widowControl/>
        <w:jc w:val="both"/>
        <w:rPr>
          <w:rFonts w:ascii="Times New Roman" w:eastAsia="Times New Roman" w:hAnsi="Times New Roman"/>
          <w:color w:val="000000"/>
          <w:spacing w:val="-8"/>
          <w:kern w:val="0"/>
          <w:sz w:val="24"/>
          <w:lang w:eastAsia="ru-RU"/>
        </w:rPr>
      </w:pPr>
    </w:p>
    <w:p w:rsidR="00F57A47" w:rsidRPr="006433B6" w:rsidRDefault="00F57A47" w:rsidP="000710A7">
      <w:pPr>
        <w:shd w:val="clear" w:color="auto" w:fill="FFFFFF"/>
        <w:jc w:val="both"/>
        <w:rPr>
          <w:rFonts w:ascii="Times New Roman" w:eastAsia="Times New Roman" w:hAnsi="Times New Roman"/>
          <w:color w:val="000000"/>
          <w:spacing w:val="-8"/>
          <w:kern w:val="0"/>
          <w:sz w:val="24"/>
          <w:lang w:eastAsia="ru-RU"/>
        </w:rPr>
      </w:pPr>
    </w:p>
    <w:tbl>
      <w:tblPr>
        <w:tblW w:w="0" w:type="auto"/>
        <w:tblLook w:val="01E0"/>
      </w:tblPr>
      <w:tblGrid>
        <w:gridCol w:w="4786"/>
        <w:gridCol w:w="4784"/>
      </w:tblGrid>
      <w:tr w:rsidR="00E03199" w:rsidRPr="006433B6" w:rsidTr="00E03199">
        <w:trPr>
          <w:trHeight w:val="2219"/>
        </w:trPr>
        <w:tc>
          <w:tcPr>
            <w:tcW w:w="4786" w:type="dxa"/>
            <w:hideMark/>
          </w:tcPr>
          <w:p w:rsidR="00E03199" w:rsidRPr="006433B6" w:rsidRDefault="00E031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6433B6">
              <w:rPr>
                <w:rFonts w:ascii="Times New Roman" w:eastAsia="Times New Roman" w:hAnsi="Times New Roman"/>
                <w:kern w:val="0"/>
                <w:sz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E03199" w:rsidRPr="006433B6" w:rsidRDefault="00E031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6433B6">
              <w:rPr>
                <w:rFonts w:ascii="Times New Roman" w:eastAsia="Times New Roman" w:hAnsi="Times New Roman"/>
                <w:kern w:val="0"/>
                <w:sz w:val="24"/>
              </w:rPr>
              <w:t xml:space="preserve">Межевского муниципального района                                       </w:t>
            </w:r>
          </w:p>
          <w:p w:rsidR="00E03199" w:rsidRPr="006433B6" w:rsidRDefault="00E031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6433B6">
              <w:rPr>
                <w:rFonts w:ascii="Times New Roman" w:eastAsia="Times New Roman" w:hAnsi="Times New Roman"/>
                <w:kern w:val="0"/>
                <w:sz w:val="24"/>
              </w:rPr>
              <w:t>Костромской области</w:t>
            </w:r>
          </w:p>
          <w:p w:rsidR="00E03199" w:rsidRPr="006433B6" w:rsidRDefault="00E031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6433B6">
              <w:rPr>
                <w:rFonts w:ascii="Times New Roman" w:eastAsia="Times New Roman" w:hAnsi="Times New Roman"/>
                <w:kern w:val="0"/>
                <w:sz w:val="24"/>
              </w:rPr>
              <w:t xml:space="preserve">                                    М.Н.Курашов</w:t>
            </w:r>
          </w:p>
        </w:tc>
        <w:tc>
          <w:tcPr>
            <w:tcW w:w="4784" w:type="dxa"/>
            <w:hideMark/>
          </w:tcPr>
          <w:p w:rsidR="00E03199" w:rsidRPr="006433B6" w:rsidRDefault="00E03199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6433B6">
              <w:rPr>
                <w:rFonts w:ascii="Times New Roman" w:eastAsia="Times New Roman" w:hAnsi="Times New Roman"/>
                <w:kern w:val="0"/>
                <w:sz w:val="24"/>
              </w:rPr>
              <w:t xml:space="preserve">               Глава Межевского муниципального                                         района   Костромской области</w:t>
            </w:r>
          </w:p>
          <w:p w:rsidR="00E03199" w:rsidRPr="006433B6" w:rsidRDefault="00E031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6433B6">
              <w:rPr>
                <w:rFonts w:ascii="Times New Roman" w:eastAsia="Times New Roman" w:hAnsi="Times New Roman"/>
                <w:kern w:val="0"/>
                <w:sz w:val="24"/>
              </w:rPr>
              <w:t xml:space="preserve">                                                А.А.Лобанов</w:t>
            </w:r>
          </w:p>
        </w:tc>
      </w:tr>
    </w:tbl>
    <w:p w:rsidR="00F57A47" w:rsidRDefault="00E03199" w:rsidP="00607254">
      <w:pPr>
        <w:widowControl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</w:t>
      </w:r>
      <w:r w:rsidR="00607254">
        <w:rPr>
          <w:rFonts w:ascii="Times New Roman" w:hAnsi="Times New Roman"/>
          <w:sz w:val="16"/>
          <w:szCs w:val="16"/>
        </w:rPr>
        <w:t xml:space="preserve">                             </w:t>
      </w:r>
    </w:p>
    <w:p w:rsidR="00C212A3" w:rsidRDefault="00C212A3" w:rsidP="00607254">
      <w:pPr>
        <w:widowControl/>
        <w:rPr>
          <w:rFonts w:ascii="Times New Roman" w:hAnsi="Times New Roman"/>
          <w:sz w:val="16"/>
          <w:szCs w:val="16"/>
        </w:rPr>
      </w:pPr>
    </w:p>
    <w:p w:rsidR="00C212A3" w:rsidRDefault="00C212A3" w:rsidP="00607254">
      <w:pPr>
        <w:widowControl/>
        <w:rPr>
          <w:rFonts w:ascii="Times New Roman" w:hAnsi="Times New Roman"/>
          <w:sz w:val="16"/>
          <w:szCs w:val="16"/>
        </w:rPr>
      </w:pPr>
    </w:p>
    <w:p w:rsidR="00C212A3" w:rsidRDefault="00C212A3" w:rsidP="00607254">
      <w:pPr>
        <w:widowControl/>
        <w:rPr>
          <w:rFonts w:ascii="Times New Roman" w:hAnsi="Times New Roman"/>
          <w:sz w:val="16"/>
          <w:szCs w:val="16"/>
        </w:rPr>
      </w:pPr>
    </w:p>
    <w:p w:rsidR="00D43F47" w:rsidRPr="00AA2037" w:rsidRDefault="00D43F47" w:rsidP="00D43F47">
      <w:pPr>
        <w:widowControl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sz w:val="16"/>
          <w:szCs w:val="16"/>
        </w:rPr>
        <w:lastRenderedPageBreak/>
        <w:t xml:space="preserve">        </w:t>
      </w:r>
      <w:r w:rsidR="00607254">
        <w:rPr>
          <w:rFonts w:ascii="Times New Roman" w:hAnsi="Times New Roman"/>
          <w:sz w:val="16"/>
          <w:szCs w:val="16"/>
        </w:rPr>
        <w:t xml:space="preserve">                               </w:t>
      </w:r>
      <w:r w:rsidRPr="00AA2037">
        <w:rPr>
          <w:rFonts w:ascii="Times New Roman" w:hAnsi="Times New Roman"/>
          <w:sz w:val="16"/>
          <w:szCs w:val="16"/>
        </w:rPr>
        <w:t xml:space="preserve">                                  </w:t>
      </w:r>
      <w:r w:rsidR="00607254">
        <w:rPr>
          <w:rFonts w:ascii="Times New Roman" w:hAnsi="Times New Roman"/>
          <w:sz w:val="16"/>
          <w:szCs w:val="16"/>
        </w:rPr>
        <w:t xml:space="preserve">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</w:t>
      </w:r>
      <w:r w:rsidRPr="00AA2037">
        <w:rPr>
          <w:rFonts w:ascii="Times New Roman" w:hAnsi="Times New Roman"/>
          <w:sz w:val="16"/>
          <w:szCs w:val="16"/>
        </w:rPr>
        <w:t xml:space="preserve">     </w:t>
      </w:r>
      <w:r w:rsidR="00607254">
        <w:rPr>
          <w:rFonts w:ascii="Times New Roman" w:hAnsi="Times New Roman"/>
          <w:sz w:val="16"/>
          <w:szCs w:val="16"/>
        </w:rPr>
        <w:t xml:space="preserve">  </w:t>
      </w:r>
      <w:r w:rsidRPr="00AA203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Приложение №4 </w:t>
      </w:r>
    </w:p>
    <w:p w:rsidR="00D43F47" w:rsidRPr="00AA2037" w:rsidRDefault="00D43F47" w:rsidP="00D43F47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D43F47" w:rsidRPr="00AA2037" w:rsidRDefault="00D43F47" w:rsidP="00D43F47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 w:rsidRPr="00AA2037"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 w:rsidRPr="00AA2037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от «  </w:t>
      </w:r>
      <w:r w:rsidR="006433B6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26</w:t>
      </w:r>
      <w:r w:rsidRPr="00AA2037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» </w:t>
      </w:r>
      <w:r w:rsidR="002404B8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июня</w:t>
      </w:r>
      <w:r w:rsidRPr="00AA2037">
        <w:rPr>
          <w:rFonts w:ascii="Times New Roman" w:eastAsia="Arial" w:hAnsi="Times New Roman"/>
          <w:bCs/>
          <w:kern w:val="0"/>
          <w:sz w:val="16"/>
          <w:szCs w:val="16"/>
          <w:u w:val="single"/>
          <w:lang w:eastAsia="ar-SA"/>
        </w:rPr>
        <w:t xml:space="preserve"> </w:t>
      </w:r>
      <w:r w:rsidR="006F02CC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2020</w:t>
      </w:r>
      <w:r w:rsidR="007101F6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г. №</w:t>
      </w:r>
      <w:r w:rsidR="001C3CA1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405</w:t>
      </w:r>
    </w:p>
    <w:p w:rsidR="00D43F47" w:rsidRPr="00AA2037" w:rsidRDefault="00D43F47" w:rsidP="00D43F47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. «О  бюджете Межевского </w:t>
      </w:r>
    </w:p>
    <w:p w:rsidR="00D43F47" w:rsidRPr="00AA2037" w:rsidRDefault="00D43F47" w:rsidP="00D43F47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2020год</w:t>
      </w:r>
    </w:p>
    <w:p w:rsidR="00D43F47" w:rsidRPr="00AA2037" w:rsidRDefault="00D43F47" w:rsidP="00D43F47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 и на плановый период 2021-2022 годов» </w:t>
      </w:r>
    </w:p>
    <w:p w:rsidR="00D43F47" w:rsidRPr="00AA2037" w:rsidRDefault="00D43F47" w:rsidP="00D43F47">
      <w:pPr>
        <w:jc w:val="right"/>
        <w:rPr>
          <w:rFonts w:ascii="Times New Roman" w:hAnsi="Times New Roman"/>
          <w:sz w:val="16"/>
          <w:szCs w:val="16"/>
        </w:rPr>
      </w:pPr>
    </w:p>
    <w:p w:rsidR="00D43F47" w:rsidRPr="00AA2037" w:rsidRDefault="00D43F47" w:rsidP="00D43F47">
      <w:pPr>
        <w:pStyle w:val="Web"/>
        <w:spacing w:before="0" w:after="0"/>
        <w:jc w:val="center"/>
        <w:rPr>
          <w:rStyle w:val="blk"/>
          <w:rFonts w:ascii="Times New Roman" w:hAnsi="Times New Roman"/>
          <w:b/>
        </w:rPr>
      </w:pPr>
      <w:r w:rsidRPr="00AA2037">
        <w:rPr>
          <w:rStyle w:val="blk"/>
          <w:rFonts w:ascii="Times New Roman" w:hAnsi="Times New Roman"/>
          <w:b/>
        </w:rPr>
        <w:t>Объем доходов бюджета Межевского муниципального района  на 2020 год.</w:t>
      </w:r>
    </w:p>
    <w:p w:rsidR="00D43F47" w:rsidRPr="00AA2037" w:rsidRDefault="00D43F47" w:rsidP="00D43F47">
      <w:pPr>
        <w:pStyle w:val="Web"/>
        <w:spacing w:before="0" w:after="0"/>
        <w:rPr>
          <w:rStyle w:val="blk"/>
          <w:rFonts w:ascii="Times New Roman" w:hAnsi="Times New Roman"/>
        </w:rPr>
      </w:pPr>
    </w:p>
    <w:p w:rsidR="00D43F47" w:rsidRPr="00AA2037" w:rsidRDefault="00D43F47" w:rsidP="00D43F47">
      <w:pPr>
        <w:pStyle w:val="Web"/>
        <w:spacing w:before="0" w:after="0"/>
        <w:jc w:val="right"/>
        <w:rPr>
          <w:rStyle w:val="blk"/>
          <w:rFonts w:ascii="Times New Roman" w:hAnsi="Times New Roman"/>
        </w:rPr>
      </w:pPr>
      <w:r w:rsidRPr="00AA2037">
        <w:rPr>
          <w:rStyle w:val="blk"/>
          <w:rFonts w:ascii="Times New Roman" w:hAnsi="Times New Roman"/>
        </w:rPr>
        <w:t>(тыс. рублей)</w:t>
      </w:r>
    </w:p>
    <w:tbl>
      <w:tblPr>
        <w:tblW w:w="10251" w:type="dxa"/>
        <w:jc w:val="center"/>
        <w:tblLayout w:type="fixed"/>
        <w:tblCellMar>
          <w:left w:w="15" w:type="dxa"/>
          <w:right w:w="15" w:type="dxa"/>
        </w:tblCellMar>
        <w:tblLook w:val="0000"/>
      </w:tblPr>
      <w:tblGrid>
        <w:gridCol w:w="3421"/>
        <w:gridCol w:w="50"/>
        <w:gridCol w:w="5053"/>
        <w:gridCol w:w="9"/>
        <w:gridCol w:w="1690"/>
        <w:gridCol w:w="28"/>
      </w:tblGrid>
      <w:tr w:rsidR="00D43F47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Код</w:t>
            </w:r>
          </w:p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Сумма тыс. рублей</w:t>
            </w:r>
          </w:p>
        </w:tc>
      </w:tr>
      <w:tr w:rsidR="00D43F47" w:rsidRPr="008A1D4E" w:rsidTr="008E7DA8">
        <w:trPr>
          <w:gridAfter w:val="1"/>
          <w:wAfter w:w="28" w:type="dxa"/>
          <w:cantSplit/>
          <w:trHeight w:val="211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ind w:right="155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A1D4E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20 870,0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7 000,0</w:t>
            </w:r>
          </w:p>
        </w:tc>
      </w:tr>
      <w:tr w:rsidR="00D43F47" w:rsidRPr="008A1D4E" w:rsidTr="008E7DA8">
        <w:trPr>
          <w:trHeight w:val="426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7 000,0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6 851,0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6 851,0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1 550,0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1 03 02231 01 0000 110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  <w:t>680,0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1 03 02241 01 0000 110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ConsPlusNormal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инжекторных</w:t>
            </w:r>
            <w:proofErr w:type="spellEnd"/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</w:t>
            </w: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  <w:lastRenderedPageBreak/>
              <w:t>6,0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1 03 02251 01 0000 110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  <w:t>960,0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1 03 02261 01 0000 110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  <w:t>-96,0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5 000,0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2 900,0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160,0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850,0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D43F47" w:rsidRPr="008A1D4E" w:rsidTr="008E7DA8">
        <w:trPr>
          <w:trHeight w:val="1883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1 11 05013 05 0000 120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243,0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243,0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1 11 09045 05 0000 120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D43F47" w:rsidRPr="008A1D4E" w:rsidTr="008E7DA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D43F47" w:rsidRPr="008A1D4E" w:rsidTr="008E7DA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1 12 01041 01 0000 120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5 445,0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1 13 02060 00 0000 130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1 13 02065 05 0000 130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1 14 06013 05 0000 430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1 16 01200 01 0000 140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Административные штрафы, установленные Главой 20 </w:t>
            </w:r>
            <w:hyperlink r:id="rId6" w:anchor="/document/99/901807667/" w:history="1">
              <w:r w:rsidRPr="008A1D4E">
                <w:rPr>
                  <w:rStyle w:val="a5"/>
                  <w:rFonts w:ascii="Times New Roman" w:hAnsi="Times New Roman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8A1D4E">
              <w:rPr>
                <w:rFonts w:ascii="Times New Roman" w:hAnsi="Times New Roman"/>
                <w:sz w:val="16"/>
                <w:szCs w:val="16"/>
              </w:rPr>
              <w:t xml:space="preserve">, за административные правонарушения, посягающие на общественный </w:t>
            </w: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порядок и общественную безопасность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10,0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  <w:t>1 16 01203 01 0000 140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 w:cs="Times New Roman"/>
                <w:i/>
              </w:rPr>
            </w:pPr>
            <w:r w:rsidRPr="008A1D4E">
              <w:rPr>
                <w:rFonts w:ascii="Times New Roman" w:hAnsi="Times New Roman" w:cs="Times New Roman"/>
                <w:i/>
                <w:shd w:val="clear" w:color="auto" w:fill="FFFFFF"/>
              </w:rPr>
              <w:t>Административные штрафы, установленные </w:t>
            </w:r>
            <w:hyperlink r:id="rId7" w:anchor="dst101693" w:history="1">
              <w:r w:rsidRPr="008A1D4E">
                <w:rPr>
                  <w:rStyle w:val="a5"/>
                  <w:rFonts w:ascii="Times New Roman" w:hAnsi="Times New Roman" w:cs="Times New Roman"/>
                  <w:i/>
                  <w:shd w:val="clear" w:color="auto" w:fill="FFFFFF"/>
                </w:rPr>
                <w:t>Главой 20</w:t>
              </w:r>
            </w:hyperlink>
            <w:r w:rsidRPr="008A1D4E">
              <w:rPr>
                <w:rFonts w:ascii="Times New Roman" w:hAnsi="Times New Roman" w:cs="Times New Roman"/>
                <w:i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1 16 02000 02 0000 140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spacing w:before="100" w:after="100"/>
              <w:ind w:left="60" w:right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1 16 02020 02 0000 140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20,0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1 16 07090 05 0000 140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1 16 10032 05 0000 140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spacing w:after="100" w:line="246" w:lineRule="atLeast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1 16 11000 01 0000 140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A1D4E">
              <w:rPr>
                <w:rFonts w:ascii="Times New Roman" w:hAnsi="Times New Roman" w:cs="Times New Roman"/>
              </w:rPr>
              <w:t>Платежи, уплачиваемые в целях возмещения вреда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550,0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D43F47" w:rsidRPr="008A1D4E" w:rsidRDefault="00D43F47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D43F47" w:rsidRPr="008A1D4E" w:rsidRDefault="00D43F47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1 16 11050 01 0000 140</w:t>
            </w: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550,0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880B7A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103 456,404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880B7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84 273,703</w:t>
            </w:r>
          </w:p>
        </w:tc>
      </w:tr>
      <w:tr w:rsidR="00D43F47" w:rsidRPr="008A1D4E" w:rsidTr="008E7DA8">
        <w:trPr>
          <w:gridAfter w:val="1"/>
          <w:wAfter w:w="28" w:type="dxa"/>
          <w:trHeight w:val="70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0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D43F47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2 02 10000 00 0000 150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880B7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36980,45</w:t>
            </w:r>
          </w:p>
        </w:tc>
      </w:tr>
      <w:tr w:rsidR="00D43F47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28274,0</w:t>
            </w:r>
          </w:p>
        </w:tc>
      </w:tr>
      <w:tr w:rsidR="00D43F47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28274,0</w:t>
            </w:r>
          </w:p>
        </w:tc>
      </w:tr>
      <w:tr w:rsidR="00B76F4B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8A1D4E" w:rsidRDefault="00B76F4B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2 02 15002 00 0000 150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F4B" w:rsidRPr="008A1D4E" w:rsidRDefault="00B76F4B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F4B" w:rsidRPr="008A1D4E" w:rsidRDefault="00880B7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8676,0</w:t>
            </w:r>
          </w:p>
        </w:tc>
      </w:tr>
      <w:tr w:rsidR="00B76F4B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8A1D4E" w:rsidRDefault="00B76F4B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2 02 15002 05 0000 150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F4B" w:rsidRPr="008A1D4E" w:rsidRDefault="00B76F4B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F4B" w:rsidRPr="008A1D4E" w:rsidRDefault="00880B7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8676,0</w:t>
            </w:r>
          </w:p>
        </w:tc>
      </w:tr>
      <w:tr w:rsidR="00880B7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Default="00880B7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2 02 15853 00 0000 150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0B7A" w:rsidRDefault="00880B7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B7A" w:rsidRDefault="00880B7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34,45</w:t>
            </w:r>
          </w:p>
        </w:tc>
      </w:tr>
      <w:tr w:rsidR="00880B7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Default="00880B7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2 02 15853 05 0000 150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0B7A" w:rsidRDefault="00880B7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B7A" w:rsidRDefault="00880B7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34,45</w:t>
            </w:r>
          </w:p>
        </w:tc>
      </w:tr>
      <w:tr w:rsidR="00D43F47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2 02 20000 00 0000 150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7101F6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6781,823</w:t>
            </w:r>
          </w:p>
        </w:tc>
      </w:tr>
      <w:tr w:rsidR="00D43F47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161D1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56</w:t>
            </w:r>
            <w:r w:rsidR="00AC2FAD"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00,0</w:t>
            </w:r>
          </w:p>
        </w:tc>
      </w:tr>
      <w:tr w:rsidR="00D43F47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161D1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56</w:t>
            </w:r>
            <w:r w:rsidR="00AC2FAD"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00,0</w:t>
            </w:r>
          </w:p>
        </w:tc>
      </w:tr>
      <w:tr w:rsidR="008E7DA8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2 02 25467 00 0000 150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7DA8" w:rsidRPr="008A1D4E" w:rsidRDefault="00D2066E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315,79</w:t>
            </w:r>
          </w:p>
        </w:tc>
      </w:tr>
      <w:tr w:rsidR="008E7DA8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2 02 25467 05 0000 150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7DA8" w:rsidRPr="008A1D4E" w:rsidRDefault="00D2066E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315,79</w:t>
            </w:r>
          </w:p>
        </w:tc>
      </w:tr>
      <w:tr w:rsidR="008E7DA8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2 02 25491 00 0000 150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7DA8" w:rsidRPr="008A1D4E" w:rsidRDefault="00D2066E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253,033</w:t>
            </w:r>
          </w:p>
        </w:tc>
      </w:tr>
      <w:tr w:rsidR="008E7DA8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2 02 25491 05 0000 150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7DA8" w:rsidRPr="008A1D4E" w:rsidRDefault="00D2066E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253,033</w:t>
            </w:r>
          </w:p>
        </w:tc>
      </w:tr>
      <w:tr w:rsidR="008E7DA8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2 02 25519 00 0000 150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7DA8" w:rsidRPr="008A1D4E" w:rsidRDefault="00AC2FAD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8E7DA8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2 02 25519 05 0000 150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7DA8" w:rsidRPr="008A1D4E" w:rsidRDefault="00AC2FAD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2 02 29999 00 0000 150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7101F6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513,0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7101F6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513,0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2 02 30000 00 0000 150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7101F6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38216,43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7101F6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38216,43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3F47" w:rsidRPr="008A1D4E" w:rsidRDefault="00D43F47" w:rsidP="008E7DA8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7101F6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38216,43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2 02 40000 00 0000 150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3F47" w:rsidRPr="008A1D4E" w:rsidRDefault="00D43F47" w:rsidP="008E7DA8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2 295,0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2 07 00000 00 0000 000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3F47" w:rsidRPr="008A1D4E" w:rsidRDefault="00D43F47" w:rsidP="008E7DA8">
            <w:pPr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880B7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19182,701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2 07 05000 05 0000 150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880B7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19182,701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3F47" w:rsidRPr="008A1D4E" w:rsidRDefault="00D43F47" w:rsidP="008E7DA8">
            <w:pPr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2 07 05030 05 0000 150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880B7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19062,701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ВСЕГО ДОХОДОВ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880B7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124 326,404</w:t>
            </w:r>
          </w:p>
        </w:tc>
      </w:tr>
    </w:tbl>
    <w:p w:rsidR="00D43F47" w:rsidRPr="008A1D4E" w:rsidRDefault="00D43F47" w:rsidP="00D43F47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D43F47" w:rsidRPr="008A1D4E" w:rsidRDefault="00D43F47">
      <w:pPr>
        <w:rPr>
          <w:sz w:val="16"/>
          <w:szCs w:val="16"/>
        </w:rPr>
      </w:pPr>
    </w:p>
    <w:p w:rsidR="00A35C1A" w:rsidRDefault="00A35C1A"/>
    <w:p w:rsidR="00D43F47" w:rsidRPr="00AD1719" w:rsidRDefault="00BF6BBA" w:rsidP="00BF6BBA">
      <w:pPr>
        <w:rPr>
          <w:rFonts w:ascii="Times New Roman" w:hAnsi="Times New Roman"/>
          <w:sz w:val="16"/>
          <w:szCs w:val="16"/>
        </w:rPr>
      </w:pPr>
      <w:r>
        <w:t xml:space="preserve">                                                                                                                                                   </w:t>
      </w:r>
      <w:r w:rsidR="00D43F47">
        <w:rPr>
          <w:rFonts w:ascii="Times New Roman" w:hAnsi="Times New Roman"/>
          <w:sz w:val="16"/>
          <w:szCs w:val="16"/>
        </w:rPr>
        <w:t>Приложение №6</w:t>
      </w:r>
    </w:p>
    <w:p w:rsidR="00D43F47" w:rsidRPr="00AD1719" w:rsidRDefault="00D43F47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D43F47" w:rsidRPr="00AD1719" w:rsidRDefault="0070568A" w:rsidP="00D43F47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>от  « 2</w:t>
      </w:r>
      <w:bookmarkStart w:id="0" w:name="_GoBack"/>
      <w:bookmarkEnd w:id="0"/>
      <w:r w:rsidR="006433B6">
        <w:rPr>
          <w:rFonts w:ascii="Times New Roman" w:hAnsi="Times New Roman" w:cs="Times New Roman"/>
          <w:b w:val="0"/>
        </w:rPr>
        <w:t>6</w:t>
      </w:r>
      <w:r w:rsidR="00A760B0">
        <w:rPr>
          <w:rFonts w:ascii="Times New Roman" w:hAnsi="Times New Roman" w:cs="Times New Roman"/>
          <w:b w:val="0"/>
        </w:rPr>
        <w:t xml:space="preserve">»  </w:t>
      </w:r>
      <w:r w:rsidR="002404B8">
        <w:rPr>
          <w:rFonts w:ascii="Times New Roman" w:hAnsi="Times New Roman" w:cs="Times New Roman"/>
          <w:b w:val="0"/>
        </w:rPr>
        <w:t>июня</w:t>
      </w:r>
      <w:r w:rsidR="00A760B0">
        <w:rPr>
          <w:rFonts w:ascii="Times New Roman" w:hAnsi="Times New Roman" w:cs="Times New Roman"/>
          <w:b w:val="0"/>
        </w:rPr>
        <w:t xml:space="preserve">  2020</w:t>
      </w:r>
      <w:r w:rsidR="00D43F47">
        <w:rPr>
          <w:rFonts w:ascii="Times New Roman" w:hAnsi="Times New Roman" w:cs="Times New Roman"/>
          <w:b w:val="0"/>
        </w:rPr>
        <w:t xml:space="preserve">  г. №</w:t>
      </w:r>
      <w:r w:rsidR="001C3CA1">
        <w:rPr>
          <w:rFonts w:ascii="Times New Roman" w:hAnsi="Times New Roman" w:cs="Times New Roman"/>
          <w:b w:val="0"/>
        </w:rPr>
        <w:t>405</w:t>
      </w:r>
      <w:r w:rsidR="00D43F47" w:rsidRPr="00AD1719">
        <w:rPr>
          <w:rFonts w:ascii="Times New Roman" w:hAnsi="Times New Roman" w:cs="Times New Roman"/>
          <w:b w:val="0"/>
        </w:rPr>
        <w:t xml:space="preserve">   </w:t>
      </w:r>
    </w:p>
    <w:p w:rsidR="00D43F47" w:rsidRPr="00AD1719" w:rsidRDefault="00D43F47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D43F47" w:rsidRPr="00AD1719" w:rsidRDefault="00D43F47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D43F47" w:rsidRPr="00AD1719" w:rsidRDefault="00D43F47" w:rsidP="00D43F47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 2020</w:t>
      </w:r>
      <w:r w:rsidRPr="00AD1719">
        <w:rPr>
          <w:rFonts w:ascii="Times New Roman" w:hAnsi="Times New Roman"/>
          <w:sz w:val="16"/>
          <w:szCs w:val="16"/>
        </w:rPr>
        <w:t xml:space="preserve"> год</w:t>
      </w:r>
      <w:r>
        <w:rPr>
          <w:rFonts w:ascii="Times New Roman" w:hAnsi="Times New Roman"/>
          <w:sz w:val="16"/>
          <w:szCs w:val="16"/>
        </w:rPr>
        <w:t xml:space="preserve"> и на плановый период 2021-2022 годов»</w:t>
      </w:r>
      <w:r w:rsidRPr="00AD1719">
        <w:rPr>
          <w:rFonts w:ascii="Times New Roman" w:hAnsi="Times New Roman"/>
          <w:sz w:val="16"/>
          <w:szCs w:val="16"/>
        </w:rPr>
        <w:t xml:space="preserve"> </w:t>
      </w:r>
    </w:p>
    <w:p w:rsidR="00D43F47" w:rsidRPr="00AD1719" w:rsidRDefault="00D43F47" w:rsidP="00D43F47">
      <w:pPr>
        <w:ind w:left="1416" w:firstLine="708"/>
        <w:rPr>
          <w:rFonts w:ascii="Times New Roman" w:hAnsi="Times New Roman"/>
          <w:b/>
        </w:rPr>
      </w:pPr>
    </w:p>
    <w:p w:rsidR="00D43F47" w:rsidRPr="00212F99" w:rsidRDefault="00D43F47" w:rsidP="00D43F47">
      <w:pPr>
        <w:jc w:val="center"/>
        <w:rPr>
          <w:rFonts w:ascii="Times New Roman" w:hAnsi="Times New Roman"/>
          <w:b/>
          <w:sz w:val="16"/>
          <w:szCs w:val="16"/>
        </w:rPr>
      </w:pPr>
      <w:r w:rsidRPr="00212F99">
        <w:rPr>
          <w:rFonts w:ascii="Times New Roman" w:hAnsi="Times New Roman"/>
          <w:b/>
          <w:sz w:val="16"/>
          <w:szCs w:val="16"/>
        </w:rPr>
        <w:t xml:space="preserve">Распределение бюджетных ассигнований местного бюджета на 2020 год по разделам, подразделам, целевым статьям расходов, группам и подгруппам </w:t>
      </w:r>
      <w:proofErr w:type="gramStart"/>
      <w:r w:rsidRPr="00212F99">
        <w:rPr>
          <w:rFonts w:ascii="Times New Roman" w:hAnsi="Times New Roman"/>
          <w:b/>
          <w:sz w:val="16"/>
          <w:szCs w:val="16"/>
        </w:rPr>
        <w:t>видов   расходов  классификации расходов  бюджетов</w:t>
      </w:r>
      <w:proofErr w:type="gramEnd"/>
      <w:r w:rsidRPr="00212F99">
        <w:rPr>
          <w:rFonts w:ascii="Times New Roman" w:hAnsi="Times New Roman"/>
          <w:b/>
          <w:sz w:val="16"/>
          <w:szCs w:val="16"/>
        </w:rPr>
        <w:t xml:space="preserve">. </w:t>
      </w:r>
    </w:p>
    <w:p w:rsidR="00D43F47" w:rsidRPr="00212F99" w:rsidRDefault="00D43F47" w:rsidP="00D43F47">
      <w:pPr>
        <w:jc w:val="center"/>
        <w:rPr>
          <w:rFonts w:ascii="Times New Roman" w:hAnsi="Times New Roman"/>
          <w:b/>
          <w:sz w:val="16"/>
          <w:szCs w:val="16"/>
        </w:rPr>
      </w:pPr>
      <w:r w:rsidRPr="00212F99">
        <w:rPr>
          <w:rFonts w:ascii="Times New Roman" w:hAnsi="Times New Roman"/>
          <w:b/>
          <w:sz w:val="16"/>
          <w:szCs w:val="16"/>
        </w:rPr>
        <w:t xml:space="preserve">             </w:t>
      </w:r>
    </w:p>
    <w:tbl>
      <w:tblPr>
        <w:tblW w:w="15548" w:type="dxa"/>
        <w:tblInd w:w="-252" w:type="dxa"/>
        <w:tblLayout w:type="fixed"/>
        <w:tblLook w:val="0000"/>
      </w:tblPr>
      <w:tblGrid>
        <w:gridCol w:w="5148"/>
        <w:gridCol w:w="1260"/>
        <w:gridCol w:w="1332"/>
        <w:gridCol w:w="1078"/>
        <w:gridCol w:w="1222"/>
        <w:gridCol w:w="5508"/>
      </w:tblGrid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Раздел, подраздел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Целевая статья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Вид расхода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Сумма </w:t>
            </w:r>
          </w:p>
          <w:p w:rsidR="00D43F47" w:rsidRPr="00212F99" w:rsidRDefault="00D43F47" w:rsidP="008E7D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Тыс. рублей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880B7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18024,36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ind w:right="-243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880B7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938,9</w:t>
            </w:r>
          </w:p>
        </w:tc>
      </w:tr>
      <w:tr w:rsidR="00880B7A" w:rsidRPr="00212F99" w:rsidTr="008E7DA8">
        <w:trPr>
          <w:gridAfter w:val="1"/>
          <w:wAfter w:w="5508" w:type="dxa"/>
          <w:trHeight w:val="458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Pr="00212F99" w:rsidRDefault="00880B7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Pr="00212F99" w:rsidRDefault="00880B7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Pr="00212F99" w:rsidRDefault="00880B7A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Pr="00212F99" w:rsidRDefault="00880B7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B7A" w:rsidRDefault="00880B7A" w:rsidP="00880B7A">
            <w:pPr>
              <w:jc w:val="center"/>
            </w:pPr>
            <w:r w:rsidRPr="001C1BAC">
              <w:rPr>
                <w:rFonts w:ascii="Times New Roman" w:hAnsi="Times New Roman"/>
                <w:b/>
                <w:sz w:val="16"/>
                <w:szCs w:val="16"/>
              </w:rPr>
              <w:t>938,9</w:t>
            </w:r>
          </w:p>
        </w:tc>
      </w:tr>
      <w:tr w:rsidR="00880B7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Pr="00212F99" w:rsidRDefault="00880B7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Pr="00212F99" w:rsidRDefault="00880B7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Pr="00212F99" w:rsidRDefault="00880B7A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Pr="00212F99" w:rsidRDefault="00880B7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B7A" w:rsidRDefault="00880B7A" w:rsidP="00880B7A">
            <w:pPr>
              <w:jc w:val="center"/>
            </w:pPr>
            <w:r w:rsidRPr="001C1BAC">
              <w:rPr>
                <w:rFonts w:ascii="Times New Roman" w:hAnsi="Times New Roman"/>
                <w:b/>
                <w:sz w:val="16"/>
                <w:szCs w:val="16"/>
              </w:rPr>
              <w:t>938,9</w:t>
            </w:r>
          </w:p>
        </w:tc>
      </w:tr>
      <w:tr w:rsidR="00880B7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Pr="00212F99" w:rsidRDefault="00880B7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Pr="00212F99" w:rsidRDefault="00880B7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Pr="00212F99" w:rsidRDefault="00880B7A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Pr="00212F99" w:rsidRDefault="00880B7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B7A" w:rsidRDefault="00880B7A" w:rsidP="00880B7A">
            <w:pPr>
              <w:jc w:val="center"/>
            </w:pPr>
            <w:r w:rsidRPr="001C1BAC">
              <w:rPr>
                <w:rFonts w:ascii="Times New Roman" w:hAnsi="Times New Roman"/>
                <w:b/>
                <w:sz w:val="16"/>
                <w:szCs w:val="16"/>
              </w:rPr>
              <w:t>938,9</w:t>
            </w:r>
          </w:p>
        </w:tc>
      </w:tr>
      <w:tr w:rsidR="00880B7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Pr="00212F99" w:rsidRDefault="00880B7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Pr="00212F99" w:rsidRDefault="00880B7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Pr="00212F99" w:rsidRDefault="00880B7A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B7A" w:rsidRPr="00212F99" w:rsidRDefault="00880B7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B7A" w:rsidRDefault="00880B7A" w:rsidP="00880B7A">
            <w:pPr>
              <w:jc w:val="center"/>
            </w:pPr>
            <w:r w:rsidRPr="001C1BAC">
              <w:rPr>
                <w:rFonts w:ascii="Times New Roman" w:hAnsi="Times New Roman"/>
                <w:b/>
                <w:sz w:val="16"/>
                <w:szCs w:val="16"/>
              </w:rPr>
              <w:t>938,9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507,4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507,4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317,4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317,4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317,4</w:t>
            </w:r>
          </w:p>
        </w:tc>
      </w:tr>
      <w:tr w:rsidR="00A4491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918" w:rsidRPr="00212F99" w:rsidRDefault="00A4491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918" w:rsidRPr="00212F99" w:rsidRDefault="00A4491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918" w:rsidRPr="00212F99" w:rsidRDefault="00A4491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918" w:rsidRPr="00212F99" w:rsidRDefault="00A4491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18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A4491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918" w:rsidRPr="00212F99" w:rsidRDefault="00A4491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918" w:rsidRPr="00212F99" w:rsidRDefault="00A4491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918" w:rsidRPr="00212F99" w:rsidRDefault="00A4491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918" w:rsidRPr="00212F99" w:rsidRDefault="00A4491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18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B76F4B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4B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A44918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B76F4B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4B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A44918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B76F4B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4B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A44918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Функционирование Правительства Российской Федерации, </w:t>
            </w:r>
            <w:r w:rsidRPr="00212F99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0104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8069C5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5527,51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5527,51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3977,9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3977,9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3977,9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0120072050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418,0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418,0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117,0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117,0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325,0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261,0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261,0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66,21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66,21</w:t>
            </w:r>
          </w:p>
        </w:tc>
      </w:tr>
      <w:tr w:rsidR="00D43F47" w:rsidRPr="00212F99" w:rsidTr="00212F99">
        <w:trPr>
          <w:gridAfter w:val="1"/>
          <w:wAfter w:w="5508" w:type="dxa"/>
          <w:trHeight w:val="81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D43F47" w:rsidRPr="00212F99" w:rsidTr="008E7DA8">
        <w:trPr>
          <w:gridAfter w:val="1"/>
          <w:wAfter w:w="5508" w:type="dxa"/>
          <w:trHeight w:val="47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муниципальных районов и городских округов  на осуществление органами местного самоуправления отдельных государственных полномочий по организации и 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осуществлении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деятельности по опеке и попечительству                                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0120072220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334,7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285,5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285,5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49,2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49,2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0106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</w:t>
            </w:r>
            <w:r w:rsidR="007101F6">
              <w:rPr>
                <w:rFonts w:ascii="Times New Roman" w:hAnsi="Times New Roman"/>
                <w:b/>
                <w:sz w:val="16"/>
                <w:szCs w:val="16"/>
              </w:rPr>
              <w:t>61,2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7101F6">
              <w:rPr>
                <w:rFonts w:ascii="Times New Roman" w:hAnsi="Times New Roman"/>
                <w:sz w:val="16"/>
                <w:szCs w:val="16"/>
              </w:rPr>
              <w:t>61,2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6F57B6">
              <w:rPr>
                <w:rFonts w:ascii="Times New Roman" w:hAnsi="Times New Roman"/>
                <w:sz w:val="16"/>
                <w:szCs w:val="16"/>
              </w:rPr>
              <w:t>77,7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1194,5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1194,5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383,5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370,0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370,0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Резервные фонды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Резервный фонд администрации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государственных функций, связанных с управлением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8069C5" w:rsidRDefault="008069C5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14</w:t>
            </w:r>
            <w:r>
              <w:rPr>
                <w:rFonts w:ascii="Times New Roman" w:hAnsi="Times New Roman"/>
                <w:sz w:val="16"/>
                <w:szCs w:val="16"/>
              </w:rPr>
              <w:t>5,95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Прочие выплаты по обязательствам Межевского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0920020140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8069C5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115</w:t>
            </w:r>
            <w:r w:rsidR="00B76F4B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650D6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650D6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650D67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Default="00650D6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650D67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Default="00650D6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8069C5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Default="008069C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Pr="00212F99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Pr="00212F99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9C5" w:rsidRDefault="008069C5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8069C5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Default="008069C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Pr="00212F99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Pr="00212F99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9C5" w:rsidRDefault="008069C5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8069C5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Default="008069C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Pr="00212F99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Pr="008069C5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W058530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9C5" w:rsidRDefault="008069C5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8069C5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Default="008069C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Pr="00212F99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Pr="00212F99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Pr="008069C5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9C5" w:rsidRDefault="008069C5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8069C5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Default="008069C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Pr="00212F99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Pr="00212F99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Pr="008069C5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9C5" w:rsidRDefault="008069C5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Отдел по обеспечению хозяйственного и транспортного обслуживания, бухгалтерия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8069C5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8905,0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Выполнение функций муниципальными органами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0930020020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8069C5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845,5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8069C5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770,5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8069C5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770,5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8069C5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  <w:r w:rsidR="002404B8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8069C5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Pr="00212F99" w:rsidRDefault="008069C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Pr="00212F99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Pr="00212F99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9C5" w:rsidRPr="00212F99" w:rsidRDefault="008069C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9C5" w:rsidRDefault="008069C5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B8" w:rsidRPr="00212F99" w:rsidRDefault="002404B8" w:rsidP="002404B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8069C5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1013</w:t>
            </w:r>
            <w:r w:rsidR="002404B8">
              <w:rPr>
                <w:rFonts w:ascii="Times New Roman" w:hAnsi="Times New Roman"/>
                <w:sz w:val="16"/>
                <w:szCs w:val="16"/>
              </w:rPr>
              <w:t>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8069C5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1012</w:t>
            </w:r>
            <w:r w:rsidR="002404B8">
              <w:rPr>
                <w:rFonts w:ascii="Times New Roman" w:hAnsi="Times New Roman"/>
                <w:sz w:val="16"/>
                <w:szCs w:val="16"/>
              </w:rPr>
              <w:t>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8069C5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1012</w:t>
            </w:r>
            <w:r w:rsidR="002404B8">
              <w:rPr>
                <w:rFonts w:ascii="Times New Roman" w:hAnsi="Times New Roman"/>
                <w:sz w:val="16"/>
                <w:szCs w:val="16"/>
              </w:rPr>
              <w:t>,4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1200,0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1200,0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 по обеспечению хозяйственного и транспортного отдела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5286,1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72530B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2549,3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72530B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2549,3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650D6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2615,0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650D6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2615,0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Default="0072530B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121,8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Default="0072530B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114,8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093000089Ц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6F57B6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6F57B6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6F57B6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 бюджетам поселений на организацию работы по составлению  протоколов,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реализацию муниципальной программы «Поддержка 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социально-ориентированных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некоммерческих организации Межевского муниципального района Костромской области»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826,0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826,0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Гражданская оборона и чрезвычайные ситуации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676,0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D43F47" w:rsidRPr="00212F99">
              <w:rPr>
                <w:rFonts w:ascii="Times New Roman" w:hAnsi="Times New Roman"/>
                <w:sz w:val="16"/>
                <w:szCs w:val="16"/>
              </w:rPr>
              <w:t>76,0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D43F47" w:rsidRPr="00212F99">
              <w:rPr>
                <w:rFonts w:ascii="Times New Roman" w:hAnsi="Times New Roman"/>
                <w:sz w:val="16"/>
                <w:szCs w:val="16"/>
              </w:rPr>
              <w:t>76,0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Pr="00212F99" w:rsidRDefault="006F57B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Pr="00212F99" w:rsidRDefault="006F57B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Pr="00212F99" w:rsidRDefault="006F57B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9F03C7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7839,7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9F03C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384,3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9F03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9F03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9F03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352,3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9F03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352,3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7101F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2600071070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161D1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7455,4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дорожного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3455,4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1655,1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1655,1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1655,1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C9603D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F2279" w:rsidRDefault="002F2279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F2279">
              <w:rPr>
                <w:rFonts w:ascii="Times New Roman" w:hAnsi="Times New Roman"/>
                <w:sz w:val="16"/>
                <w:szCs w:val="16"/>
              </w:rPr>
              <w:t>Субсидии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</w:t>
            </w:r>
            <w:r w:rsidR="00C9603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C9603D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C9603D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межбюджетные трансферты бюджетам сельских поселений на содержание и капитальный ремонт автомобильных дорог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5210070030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1594,4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функций в области архитектуры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архитектуры и строительства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3380020070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1550,0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 возмещение издержек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6100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Компенсация выпадающих доходов организациям, предоставляющим  услуги теплоснабжения 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6200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1440,0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1440,0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1440,0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0F7122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77376,6</w:t>
            </w:r>
            <w:r w:rsidR="00D617C7">
              <w:rPr>
                <w:rFonts w:ascii="Times New Roman" w:hAnsi="Times New Roman"/>
                <w:b/>
                <w:sz w:val="16"/>
                <w:szCs w:val="16"/>
              </w:rPr>
              <w:t>54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16598,74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16598,74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7452,0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2789,8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2789,8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4650,2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</w:t>
            </w:r>
            <w:r w:rsidR="00C9603D">
              <w:rPr>
                <w:rFonts w:ascii="Times New Roman" w:hAnsi="Times New Roman"/>
                <w:sz w:val="16"/>
                <w:szCs w:val="16"/>
              </w:rPr>
              <w:t>50,2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2970,8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1025,0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1025,0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1037,0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1037,0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908,8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  <w:r w:rsidR="00C9603D">
              <w:rPr>
                <w:rFonts w:ascii="Times New Roman" w:hAnsi="Times New Roman"/>
                <w:sz w:val="16"/>
                <w:szCs w:val="16"/>
              </w:rPr>
              <w:t>9,8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местных бюджетов 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420007210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6075,94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6014,74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6014,74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Расходные обязательства муниципальных образований, возникших при реализации проектов развития, основанных на общественных инициативах, в номинации «Местные инициативы»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E714E1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S1300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E714E1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E714E1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E714E1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Общее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46990,348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859,068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 (городских округов) на питание обучающихся муниципальных общеобразовательных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71320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206,932</w:t>
            </w:r>
          </w:p>
        </w:tc>
      </w:tr>
      <w:tr w:rsidR="00D617C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Default="00D617C7" w:rsidP="00D617C7">
            <w:pPr>
              <w:jc w:val="center"/>
            </w:pPr>
            <w:r w:rsidRPr="0049389A">
              <w:rPr>
                <w:rFonts w:ascii="Times New Roman" w:hAnsi="Times New Roman"/>
                <w:sz w:val="16"/>
                <w:szCs w:val="16"/>
              </w:rPr>
              <w:t>206,932</w:t>
            </w:r>
          </w:p>
        </w:tc>
      </w:tr>
      <w:tr w:rsidR="00D617C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Default="00D617C7" w:rsidP="00D617C7">
            <w:pPr>
              <w:jc w:val="center"/>
            </w:pPr>
            <w:r w:rsidRPr="0049389A">
              <w:rPr>
                <w:rFonts w:ascii="Times New Roman" w:hAnsi="Times New Roman"/>
                <w:sz w:val="16"/>
                <w:szCs w:val="16"/>
              </w:rPr>
              <w:t>206,932</w:t>
            </w:r>
          </w:p>
        </w:tc>
      </w:tr>
      <w:tr w:rsidR="00D617C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136035" w:rsidRDefault="0013603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Расходы на обеспечение продуктовыми наборами отдельных категорий обучающихся муниципальных общеобразовательных организаций в 2020 году.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D617C7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43600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2370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152,136</w:t>
            </w:r>
          </w:p>
        </w:tc>
      </w:tr>
      <w:tr w:rsidR="00D617C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Default="00D617C7" w:rsidP="00D617C7">
            <w:pPr>
              <w:jc w:val="center"/>
            </w:pPr>
            <w:r w:rsidRPr="004967A3">
              <w:rPr>
                <w:rFonts w:ascii="Times New Roman" w:hAnsi="Times New Roman"/>
                <w:sz w:val="16"/>
                <w:szCs w:val="16"/>
              </w:rPr>
              <w:t>152,136</w:t>
            </w:r>
          </w:p>
        </w:tc>
      </w:tr>
      <w:tr w:rsidR="00D617C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Default="00D617C7" w:rsidP="00D617C7">
            <w:pPr>
              <w:jc w:val="center"/>
            </w:pPr>
            <w:r w:rsidRPr="004967A3">
              <w:rPr>
                <w:rFonts w:ascii="Times New Roman" w:hAnsi="Times New Roman"/>
                <w:sz w:val="16"/>
                <w:szCs w:val="16"/>
              </w:rPr>
              <w:t>152,136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Расходы на организацию питания учащихся в общеобразовательных учреждения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Школы, школы-детские сады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46131,28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12757,4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1622,7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1622,7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11094,7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11094,7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по исполнению требований, содержащихся в исполнительных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3198,8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1883,0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1883,0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1315,8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1005,8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местных бюджетов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421007203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30175,08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29841,08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29841,08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0F7122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7831,9</w:t>
            </w:r>
            <w:r w:rsidR="00D617C7">
              <w:rPr>
                <w:rFonts w:ascii="Times New Roman" w:hAnsi="Times New Roman"/>
                <w:b/>
                <w:sz w:val="16"/>
                <w:szCs w:val="16"/>
              </w:rPr>
              <w:t>66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Учреждения по внешкольной работе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0F712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7831,9</w:t>
            </w:r>
            <w:r w:rsidR="00D617C7">
              <w:rPr>
                <w:rFonts w:ascii="Times New Roman" w:hAnsi="Times New Roman"/>
                <w:sz w:val="16"/>
                <w:szCs w:val="16"/>
              </w:rPr>
              <w:t>66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5423,2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0F52E8">
              <w:rPr>
                <w:rFonts w:ascii="Times New Roman" w:hAnsi="Times New Roman"/>
                <w:sz w:val="16"/>
                <w:szCs w:val="16"/>
              </w:rPr>
              <w:t>07,5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0F52E8">
              <w:rPr>
                <w:rFonts w:ascii="Times New Roman" w:hAnsi="Times New Roman"/>
                <w:sz w:val="16"/>
                <w:szCs w:val="16"/>
              </w:rPr>
              <w:t>07,5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764,5</w:t>
            </w: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764,5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617C7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136035" w:rsidRDefault="0013603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D617C7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1704,2</w:t>
            </w:r>
          </w:p>
        </w:tc>
        <w:tc>
          <w:tcPr>
            <w:tcW w:w="5508" w:type="dxa"/>
          </w:tcPr>
          <w:p w:rsidR="00D617C7" w:rsidRPr="00212F99" w:rsidRDefault="00D617C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617C7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136035" w:rsidRDefault="0013603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D617C7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1704,2</w:t>
            </w:r>
          </w:p>
        </w:tc>
        <w:tc>
          <w:tcPr>
            <w:tcW w:w="5508" w:type="dxa"/>
          </w:tcPr>
          <w:p w:rsidR="00D617C7" w:rsidRPr="00212F99" w:rsidRDefault="00D617C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9D7024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0F52E8">
              <w:rPr>
                <w:rFonts w:ascii="Times New Roman" w:hAnsi="Times New Roman"/>
                <w:sz w:val="16"/>
                <w:szCs w:val="16"/>
              </w:rPr>
              <w:t>7,0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9D7024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C9603D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9D7024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0F52E8">
              <w:rPr>
                <w:rFonts w:ascii="Times New Roman" w:hAnsi="Times New Roman"/>
                <w:sz w:val="16"/>
                <w:szCs w:val="16"/>
              </w:rPr>
              <w:t>1</w:t>
            </w:r>
            <w:r w:rsidR="00C9603D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20AB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 в рамках персонифицированного финансирования дополнительного образования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4230000390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ABA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E20ABA" w:rsidRPr="00212F99" w:rsidRDefault="00E20AB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20AB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ABA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E20ABA" w:rsidRPr="00212F99" w:rsidRDefault="00E20AB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20AB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ABA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E20ABA" w:rsidRPr="00212F99" w:rsidRDefault="00E20AB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0F52E8">
              <w:rPr>
                <w:rFonts w:ascii="Times New Roman" w:hAnsi="Times New Roman"/>
                <w:sz w:val="16"/>
                <w:szCs w:val="16"/>
              </w:rPr>
              <w:t>45,0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F52E8">
              <w:rPr>
                <w:rFonts w:ascii="Times New Roman" w:hAnsi="Times New Roman"/>
                <w:sz w:val="16"/>
                <w:szCs w:val="16"/>
              </w:rPr>
              <w:t>45,0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F52E8">
              <w:rPr>
                <w:rFonts w:ascii="Times New Roman" w:hAnsi="Times New Roman"/>
                <w:sz w:val="16"/>
                <w:szCs w:val="16"/>
              </w:rPr>
              <w:t>45,0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Расходы на создание новых мест образовательных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организациях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различных типов для реализации дополнительных общеразвивающих программ  всех направленностей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423Е254910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511,266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1528BC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1528BC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617C7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136035" w:rsidRDefault="0013603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D617C7" w:rsidRPr="00212F99" w:rsidRDefault="00D617C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617C7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136035" w:rsidRDefault="0013603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D617C7" w:rsidRPr="00212F99" w:rsidRDefault="00D617C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Расходные обязательства муниципальных образований, возникших при реализации проектов развития, основанных на общественных инициативах, в номинации «Местные инициативы»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9D7024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1300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Молодежная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129,6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129,6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4360020060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129,6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5826,0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F52E8">
              <w:rPr>
                <w:rFonts w:ascii="Times New Roman" w:hAnsi="Times New Roman"/>
                <w:sz w:val="16"/>
                <w:szCs w:val="16"/>
              </w:rPr>
              <w:t>63,3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F52E8">
              <w:rPr>
                <w:rFonts w:ascii="Times New Roman" w:hAnsi="Times New Roman"/>
                <w:sz w:val="16"/>
                <w:szCs w:val="16"/>
              </w:rPr>
              <w:t>63,3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F52E8">
              <w:rPr>
                <w:rFonts w:ascii="Times New Roman" w:hAnsi="Times New Roman"/>
                <w:sz w:val="16"/>
                <w:szCs w:val="16"/>
              </w:rPr>
              <w:t>63,3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F52E8">
              <w:rPr>
                <w:rFonts w:ascii="Times New Roman" w:hAnsi="Times New Roman"/>
                <w:sz w:val="16"/>
                <w:szCs w:val="16"/>
              </w:rPr>
              <w:t>63,3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Учебно-методические кабинеты, централизованные бухгалтерии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5262,7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4712,7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2642,7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2642,7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0F52E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0F52E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0F52E8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0F52E8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14453,69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13478,79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Дома культуры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6964,29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440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5510,8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4453,3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4453,3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1025,5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1025,5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136035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32,0</w:t>
            </w:r>
          </w:p>
        </w:tc>
      </w:tr>
      <w:tr w:rsidR="000F52E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E8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0F52E8">
              <w:rPr>
                <w:rFonts w:ascii="Times New Roman" w:hAnsi="Times New Roman"/>
                <w:sz w:val="16"/>
                <w:szCs w:val="16"/>
              </w:rPr>
              <w:t>92,0</w:t>
            </w:r>
          </w:p>
        </w:tc>
      </w:tr>
      <w:tr w:rsidR="000F52E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E8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0F52E8">
              <w:rPr>
                <w:rFonts w:ascii="Times New Roman" w:hAnsi="Times New Roman"/>
                <w:sz w:val="16"/>
                <w:szCs w:val="16"/>
              </w:rPr>
              <w:t>92,0</w:t>
            </w:r>
          </w:p>
        </w:tc>
      </w:tr>
      <w:tr w:rsidR="000F52E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E8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0F52E8">
              <w:rPr>
                <w:rFonts w:ascii="Times New Roman" w:hAnsi="Times New Roman"/>
                <w:sz w:val="16"/>
                <w:szCs w:val="16"/>
              </w:rPr>
              <w:t>92,0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872E9A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>
              <w:rPr>
                <w:rFonts w:ascii="Times New Roman" w:hAnsi="Times New Roman"/>
                <w:sz w:val="16"/>
                <w:szCs w:val="16"/>
              </w:rPr>
              <w:t>4670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поддержку отрасли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872E9A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L519</w:t>
            </w:r>
            <w:r>
              <w:rPr>
                <w:rFonts w:ascii="Times New Roman" w:hAnsi="Times New Roman"/>
                <w:sz w:val="16"/>
                <w:szCs w:val="16"/>
              </w:rPr>
              <w:t>Ф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2188,2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2008,2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  <w:r w:rsidR="00D2512F">
              <w:rPr>
                <w:rFonts w:ascii="Times New Roman" w:hAnsi="Times New Roman"/>
                <w:sz w:val="16"/>
                <w:szCs w:val="16"/>
              </w:rPr>
              <w:t>5,2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  <w:r w:rsidR="00D2512F">
              <w:rPr>
                <w:rFonts w:ascii="Times New Roman" w:hAnsi="Times New Roman"/>
                <w:sz w:val="16"/>
                <w:szCs w:val="16"/>
              </w:rPr>
              <w:t>5,2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1398,0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1398,0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C9603D"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C9603D"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D2512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12F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D2512F">
              <w:rPr>
                <w:rFonts w:ascii="Times New Roman" w:hAnsi="Times New Roman"/>
                <w:sz w:val="16"/>
                <w:szCs w:val="16"/>
              </w:rPr>
              <w:t>80,0</w:t>
            </w:r>
          </w:p>
        </w:tc>
      </w:tr>
      <w:tr w:rsidR="00D2512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12F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D2512F">
              <w:rPr>
                <w:rFonts w:ascii="Times New Roman" w:hAnsi="Times New Roman"/>
                <w:sz w:val="16"/>
                <w:szCs w:val="16"/>
              </w:rPr>
              <w:t>80,0</w:t>
            </w:r>
          </w:p>
        </w:tc>
      </w:tr>
      <w:tr w:rsidR="00D2512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12F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D2512F">
              <w:rPr>
                <w:rFonts w:ascii="Times New Roman" w:hAnsi="Times New Roman"/>
                <w:sz w:val="16"/>
                <w:szCs w:val="16"/>
              </w:rPr>
              <w:t>80,0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Библиотеки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4056,3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3426,3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2560,1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2560,1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776,2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776,2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12F" w:rsidRPr="00212F99" w:rsidRDefault="00136035" w:rsidP="00D2512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D2512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D2512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D2512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12F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D2512F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D2512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12F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D2512F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D2512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12F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D2512F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программа «Энергосбережение и повышение энергетической эффективности на территории Межевского муниципального района Костромской области на 2020-2022 годы»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974,9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974,9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771,9</w:t>
            </w:r>
          </w:p>
        </w:tc>
      </w:tr>
      <w:tr w:rsidR="00136035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035" w:rsidRPr="00212F99" w:rsidRDefault="0013603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035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035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035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035" w:rsidRDefault="00136035" w:rsidP="00136035">
            <w:pPr>
              <w:jc w:val="center"/>
            </w:pPr>
            <w:r w:rsidRPr="00EB6DDE">
              <w:rPr>
                <w:rFonts w:ascii="Times New Roman" w:hAnsi="Times New Roman"/>
                <w:sz w:val="16"/>
                <w:szCs w:val="16"/>
              </w:rPr>
              <w:t>771,9</w:t>
            </w:r>
          </w:p>
        </w:tc>
      </w:tr>
      <w:tr w:rsidR="00136035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035" w:rsidRPr="00212F99" w:rsidRDefault="0013603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035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035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035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035" w:rsidRDefault="00136035" w:rsidP="00136035">
            <w:pPr>
              <w:jc w:val="center"/>
            </w:pPr>
            <w:r w:rsidRPr="00EB6DDE">
              <w:rPr>
                <w:rFonts w:ascii="Times New Roman" w:hAnsi="Times New Roman"/>
                <w:sz w:val="16"/>
                <w:szCs w:val="16"/>
              </w:rPr>
              <w:t>771,9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по исполнению требований, содержащихся в исполнительных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C9603D">
              <w:rPr>
                <w:rFonts w:ascii="Times New Roman" w:hAnsi="Times New Roman"/>
                <w:sz w:val="16"/>
                <w:szCs w:val="16"/>
              </w:rPr>
              <w:t>03,0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C9603D">
              <w:rPr>
                <w:rFonts w:ascii="Times New Roman" w:hAnsi="Times New Roman"/>
                <w:sz w:val="16"/>
                <w:szCs w:val="16"/>
              </w:rPr>
              <w:t>3,0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136035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C9603D">
              <w:rPr>
                <w:rFonts w:ascii="Times New Roman" w:hAnsi="Times New Roman"/>
                <w:sz w:val="16"/>
                <w:szCs w:val="16"/>
              </w:rPr>
              <w:t>3,0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468,1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269,0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5020082010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199,1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долгосрочная целевая программа «Устойчивое развитие сельских территорий Межевского муниципального района Костромской области на 2014-2017 годы и на период до 2020 года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5020072230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188,4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188,4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188,4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Другие мероприятия в области физической культуры и спорта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4870020080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188,4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16,3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16,3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145,5</w:t>
            </w:r>
          </w:p>
        </w:tc>
      </w:tr>
      <w:tr w:rsidR="00C9603D" w:rsidRPr="00212F99" w:rsidTr="008E7DA8">
        <w:trPr>
          <w:gridAfter w:val="1"/>
          <w:wAfter w:w="550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145,5</w:t>
            </w:r>
          </w:p>
        </w:tc>
      </w:tr>
      <w:tr w:rsidR="00C9603D" w:rsidRPr="00212F99" w:rsidTr="008E7DA8">
        <w:trPr>
          <w:gridAfter w:val="1"/>
          <w:wAfter w:w="5508" w:type="dxa"/>
          <w:trHeight w:val="191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26,6</w:t>
            </w:r>
          </w:p>
        </w:tc>
      </w:tr>
      <w:tr w:rsidR="00C9603D" w:rsidRPr="00212F99" w:rsidTr="008E7DA8">
        <w:trPr>
          <w:gridAfter w:val="1"/>
          <w:wAfter w:w="5508" w:type="dxa"/>
          <w:trHeight w:val="266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Обслуживание государственного и  муниципального 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1019,0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1301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024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3800,0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из местного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7001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Дотации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ВСЕГО РАСХОДОВ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72530B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125 590,304</w:t>
            </w:r>
          </w:p>
        </w:tc>
      </w:tr>
    </w:tbl>
    <w:p w:rsidR="00D2512F" w:rsidRDefault="00D2512F"/>
    <w:p w:rsidR="00D43F47" w:rsidRPr="00F72BFA" w:rsidRDefault="00BF6BBA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</w:t>
      </w:r>
      <w:r w:rsidR="00D43F47" w:rsidRPr="00F72BFA">
        <w:rPr>
          <w:rFonts w:ascii="Times New Roman" w:hAnsi="Times New Roman"/>
          <w:sz w:val="16"/>
          <w:szCs w:val="16"/>
        </w:rPr>
        <w:t>Приложение №10</w:t>
      </w:r>
    </w:p>
    <w:p w:rsidR="00D43F47" w:rsidRPr="00F72BFA" w:rsidRDefault="00D43F47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D43F47" w:rsidRPr="00F72BFA" w:rsidRDefault="006433B6" w:rsidP="00F72BF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>от «26</w:t>
      </w:r>
      <w:r w:rsidR="000F7122">
        <w:rPr>
          <w:rFonts w:ascii="Times New Roman" w:hAnsi="Times New Roman" w:cs="Times New Roman"/>
          <w:b w:val="0"/>
        </w:rPr>
        <w:t>» июня</w:t>
      </w:r>
      <w:r w:rsidR="00D2512F">
        <w:rPr>
          <w:rFonts w:ascii="Times New Roman" w:hAnsi="Times New Roman" w:cs="Times New Roman"/>
          <w:b w:val="0"/>
        </w:rPr>
        <w:t xml:space="preserve"> </w:t>
      </w:r>
      <w:r w:rsidR="00301C55" w:rsidRPr="00F72BFA">
        <w:rPr>
          <w:rFonts w:ascii="Times New Roman" w:hAnsi="Times New Roman" w:cs="Times New Roman"/>
          <w:b w:val="0"/>
        </w:rPr>
        <w:t xml:space="preserve"> 2020</w:t>
      </w:r>
      <w:r w:rsidR="00D43F47" w:rsidRPr="00F72BFA">
        <w:rPr>
          <w:rFonts w:ascii="Times New Roman" w:hAnsi="Times New Roman" w:cs="Times New Roman"/>
          <w:b w:val="0"/>
        </w:rPr>
        <w:t xml:space="preserve"> г. №  </w:t>
      </w:r>
      <w:r w:rsidR="001C3CA1">
        <w:rPr>
          <w:rFonts w:ascii="Times New Roman" w:hAnsi="Times New Roman" w:cs="Times New Roman"/>
          <w:b w:val="0"/>
        </w:rPr>
        <w:t>405</w:t>
      </w:r>
      <w:r w:rsidR="00D43F47" w:rsidRPr="00F72BFA">
        <w:rPr>
          <w:rFonts w:ascii="Times New Roman" w:hAnsi="Times New Roman" w:cs="Times New Roman"/>
          <w:b w:val="0"/>
        </w:rPr>
        <w:t xml:space="preserve">    </w:t>
      </w:r>
    </w:p>
    <w:p w:rsidR="00D43F47" w:rsidRPr="00F72BFA" w:rsidRDefault="00D43F47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D43F47" w:rsidRPr="00F72BFA" w:rsidRDefault="00D43F47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D43F47" w:rsidRPr="00F72BFA" w:rsidRDefault="00D43F47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на 2020 год и на плановый период 2021-2022 годов» </w:t>
      </w:r>
    </w:p>
    <w:p w:rsidR="00D43F47" w:rsidRPr="00D43F47" w:rsidRDefault="00D43F47" w:rsidP="00D43F47">
      <w:pPr>
        <w:jc w:val="right"/>
        <w:rPr>
          <w:rFonts w:ascii="Times New Roman" w:hAnsi="Times New Roman"/>
          <w:sz w:val="18"/>
          <w:szCs w:val="18"/>
        </w:rPr>
      </w:pPr>
    </w:p>
    <w:p w:rsidR="00D43F47" w:rsidRPr="00D43F47" w:rsidRDefault="00D43F47" w:rsidP="00D43F47">
      <w:pPr>
        <w:rPr>
          <w:rFonts w:ascii="Times New Roman" w:hAnsi="Times New Roman"/>
        </w:rPr>
      </w:pP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</w:p>
    <w:p w:rsidR="00D43F47" w:rsidRPr="00D43F47" w:rsidRDefault="00D43F47" w:rsidP="00D43F47">
      <w:pPr>
        <w:jc w:val="center"/>
        <w:rPr>
          <w:rFonts w:ascii="Times New Roman" w:hAnsi="Times New Roman"/>
          <w:b/>
        </w:rPr>
      </w:pPr>
      <w:r w:rsidRPr="00D43F47">
        <w:rPr>
          <w:rFonts w:ascii="Times New Roman" w:hAnsi="Times New Roman"/>
          <w:b/>
        </w:rPr>
        <w:t>Источники финансирования дефицита бюджета муниципального района на 2020 год.</w:t>
      </w:r>
    </w:p>
    <w:p w:rsidR="00D43F47" w:rsidRPr="00D43F47" w:rsidRDefault="00D43F47" w:rsidP="00D43F47">
      <w:pPr>
        <w:rPr>
          <w:rFonts w:ascii="Times New Roman" w:hAnsi="Times New Roman"/>
        </w:rPr>
      </w:pPr>
    </w:p>
    <w:tbl>
      <w:tblPr>
        <w:tblW w:w="9885" w:type="dxa"/>
        <w:tblInd w:w="-459" w:type="dxa"/>
        <w:tblLayout w:type="fixed"/>
        <w:tblLook w:val="04A0"/>
      </w:tblPr>
      <w:tblGrid>
        <w:gridCol w:w="2836"/>
        <w:gridCol w:w="5197"/>
        <w:gridCol w:w="1852"/>
      </w:tblGrid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  <w:p w:rsidR="00D43F47" w:rsidRPr="00BF6BBA" w:rsidRDefault="00D43F47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Тыс.</w:t>
            </w:r>
            <w:r w:rsidR="006B26DE" w:rsidRPr="00BF6BB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F6BBA">
              <w:rPr>
                <w:rFonts w:ascii="Times New Roman" w:hAnsi="Times New Roman"/>
                <w:sz w:val="16"/>
                <w:szCs w:val="16"/>
              </w:rPr>
              <w:t>р</w:t>
            </w:r>
            <w:r w:rsidR="006B26DE" w:rsidRPr="00BF6BBA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01 00 00 00 00 0000 000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6B26DE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1263,9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01 02 00 00 00 0000 000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3703,5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01 02 00 00 00 0000 700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12333,5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12333,5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-8630,0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-8630,0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F72BF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01 03 00 00 00 0000 000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-2660,0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01 03 01 00 00 0000 800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-2660,0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-2660,0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F72BF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01 05 00 00 00 0000 000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6B26DE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220,4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01 05 00 00 00 0000 500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FD11DC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-136659,904</w:t>
            </w:r>
          </w:p>
        </w:tc>
      </w:tr>
      <w:tr w:rsidR="00FD11DC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11DC" w:rsidRPr="00BF6BBA" w:rsidRDefault="00FD11DC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11DC" w:rsidRPr="00BF6BBA" w:rsidRDefault="00FD11D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1DC" w:rsidRDefault="00FD11DC" w:rsidP="00FD11DC">
            <w:pPr>
              <w:jc w:val="center"/>
            </w:pPr>
            <w:r w:rsidRPr="001953E2">
              <w:rPr>
                <w:rFonts w:ascii="Times New Roman" w:hAnsi="Times New Roman"/>
                <w:sz w:val="16"/>
                <w:szCs w:val="16"/>
              </w:rPr>
              <w:t>-136659,904</w:t>
            </w:r>
          </w:p>
        </w:tc>
      </w:tr>
      <w:tr w:rsidR="00FD11DC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11DC" w:rsidRPr="00BF6BBA" w:rsidRDefault="00FD11DC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11DC" w:rsidRPr="00BF6BBA" w:rsidRDefault="00FD11D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1DC" w:rsidRDefault="00FD11DC" w:rsidP="00FD11DC">
            <w:pPr>
              <w:jc w:val="center"/>
            </w:pPr>
            <w:r w:rsidRPr="001953E2">
              <w:rPr>
                <w:rFonts w:ascii="Times New Roman" w:hAnsi="Times New Roman"/>
                <w:sz w:val="16"/>
                <w:szCs w:val="16"/>
              </w:rPr>
              <w:t>-136659,904</w:t>
            </w:r>
          </w:p>
        </w:tc>
      </w:tr>
      <w:tr w:rsidR="00FD11DC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11DC" w:rsidRPr="00BF6BBA" w:rsidRDefault="00FD11DC" w:rsidP="00F72BFA">
            <w:pPr>
              <w:snapToGri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11DC" w:rsidRPr="00BF6BBA" w:rsidRDefault="00FD11DC" w:rsidP="008E7DA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Увеличение прочих остатков денежных средств бюджетов муниципальных 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1DC" w:rsidRDefault="00FD11DC" w:rsidP="00FD11DC">
            <w:pPr>
              <w:jc w:val="center"/>
            </w:pPr>
            <w:r w:rsidRPr="001953E2">
              <w:rPr>
                <w:rFonts w:ascii="Times New Roman" w:hAnsi="Times New Roman"/>
                <w:sz w:val="16"/>
                <w:szCs w:val="16"/>
              </w:rPr>
              <w:t>-136659,904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01 05 00 00 00 0000 600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FD11DC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136880,304</w:t>
            </w:r>
          </w:p>
        </w:tc>
      </w:tr>
      <w:tr w:rsidR="00FD11DC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11DC" w:rsidRPr="00BF6BBA" w:rsidRDefault="00FD11DC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11DC" w:rsidRPr="00BF6BBA" w:rsidRDefault="00FD11D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1DC" w:rsidRDefault="00FD11DC" w:rsidP="00FD11DC">
            <w:pPr>
              <w:jc w:val="center"/>
            </w:pPr>
            <w:r w:rsidRPr="00A17F28">
              <w:rPr>
                <w:rFonts w:ascii="Times New Roman" w:hAnsi="Times New Roman"/>
                <w:sz w:val="16"/>
                <w:szCs w:val="16"/>
              </w:rPr>
              <w:t>136880,304</w:t>
            </w:r>
          </w:p>
        </w:tc>
      </w:tr>
      <w:tr w:rsidR="00FD11DC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11DC" w:rsidRPr="00BF6BBA" w:rsidRDefault="00FD11DC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11DC" w:rsidRPr="00BF6BBA" w:rsidRDefault="00FD11D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1DC" w:rsidRDefault="00FD11DC" w:rsidP="00FD11DC">
            <w:pPr>
              <w:jc w:val="center"/>
            </w:pPr>
            <w:r w:rsidRPr="00A17F28">
              <w:rPr>
                <w:rFonts w:ascii="Times New Roman" w:hAnsi="Times New Roman"/>
                <w:sz w:val="16"/>
                <w:szCs w:val="16"/>
              </w:rPr>
              <w:t>136880,304</w:t>
            </w:r>
          </w:p>
        </w:tc>
      </w:tr>
      <w:tr w:rsidR="00FD11DC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11DC" w:rsidRPr="00BF6BBA" w:rsidRDefault="00FD11DC" w:rsidP="00F72BFA">
            <w:pPr>
              <w:snapToGri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11DC" w:rsidRPr="00BF6BBA" w:rsidRDefault="00FD11DC" w:rsidP="008E7DA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1DC" w:rsidRDefault="00FD11DC" w:rsidP="00FD11DC">
            <w:pPr>
              <w:jc w:val="center"/>
            </w:pPr>
            <w:r w:rsidRPr="00A17F28">
              <w:rPr>
                <w:rFonts w:ascii="Times New Roman" w:hAnsi="Times New Roman"/>
                <w:sz w:val="16"/>
                <w:szCs w:val="16"/>
              </w:rPr>
              <w:t>136880,304</w:t>
            </w:r>
          </w:p>
        </w:tc>
      </w:tr>
    </w:tbl>
    <w:p w:rsidR="00D43F47" w:rsidRDefault="00D43F47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sectPr w:rsidR="00607254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5A4EB0"/>
    <w:rsid w:val="00035056"/>
    <w:rsid w:val="000710A7"/>
    <w:rsid w:val="00092596"/>
    <w:rsid w:val="000F1FA1"/>
    <w:rsid w:val="000F52E8"/>
    <w:rsid w:val="000F7122"/>
    <w:rsid w:val="00136035"/>
    <w:rsid w:val="001528BC"/>
    <w:rsid w:val="00161D1A"/>
    <w:rsid w:val="001770B6"/>
    <w:rsid w:val="00180BAE"/>
    <w:rsid w:val="00187045"/>
    <w:rsid w:val="001B3A81"/>
    <w:rsid w:val="001C3CA1"/>
    <w:rsid w:val="001F6F99"/>
    <w:rsid w:val="00212F99"/>
    <w:rsid w:val="002404B8"/>
    <w:rsid w:val="00286EBD"/>
    <w:rsid w:val="002C645E"/>
    <w:rsid w:val="002D1D88"/>
    <w:rsid w:val="002D62AA"/>
    <w:rsid w:val="002E792C"/>
    <w:rsid w:val="002F2279"/>
    <w:rsid w:val="0030136F"/>
    <w:rsid w:val="00301C55"/>
    <w:rsid w:val="00312203"/>
    <w:rsid w:val="0034492D"/>
    <w:rsid w:val="00384A9E"/>
    <w:rsid w:val="003A38E6"/>
    <w:rsid w:val="003C1015"/>
    <w:rsid w:val="003F75F7"/>
    <w:rsid w:val="004138FE"/>
    <w:rsid w:val="00414171"/>
    <w:rsid w:val="0046381B"/>
    <w:rsid w:val="004F31B2"/>
    <w:rsid w:val="005075B5"/>
    <w:rsid w:val="00512BB0"/>
    <w:rsid w:val="005172C1"/>
    <w:rsid w:val="00571008"/>
    <w:rsid w:val="00581CD9"/>
    <w:rsid w:val="00596759"/>
    <w:rsid w:val="005A4EB0"/>
    <w:rsid w:val="005D4383"/>
    <w:rsid w:val="005D7E97"/>
    <w:rsid w:val="00607254"/>
    <w:rsid w:val="006433B6"/>
    <w:rsid w:val="00650D67"/>
    <w:rsid w:val="006850F4"/>
    <w:rsid w:val="00691E8A"/>
    <w:rsid w:val="006B26DE"/>
    <w:rsid w:val="006F02CC"/>
    <w:rsid w:val="006F1328"/>
    <w:rsid w:val="006F57B6"/>
    <w:rsid w:val="0070568A"/>
    <w:rsid w:val="007101F6"/>
    <w:rsid w:val="00711B2C"/>
    <w:rsid w:val="0072530B"/>
    <w:rsid w:val="00733136"/>
    <w:rsid w:val="007C4F11"/>
    <w:rsid w:val="008069C5"/>
    <w:rsid w:val="008141FC"/>
    <w:rsid w:val="008638AD"/>
    <w:rsid w:val="00872E9A"/>
    <w:rsid w:val="00880B7A"/>
    <w:rsid w:val="008821AC"/>
    <w:rsid w:val="008A1D4E"/>
    <w:rsid w:val="008A2E95"/>
    <w:rsid w:val="008C71C7"/>
    <w:rsid w:val="008E2DB4"/>
    <w:rsid w:val="008E7DA8"/>
    <w:rsid w:val="008F73B6"/>
    <w:rsid w:val="009354EF"/>
    <w:rsid w:val="009543E0"/>
    <w:rsid w:val="00963492"/>
    <w:rsid w:val="00975D44"/>
    <w:rsid w:val="009769EC"/>
    <w:rsid w:val="009C30A3"/>
    <w:rsid w:val="009D7024"/>
    <w:rsid w:val="009E03BD"/>
    <w:rsid w:val="009F03C7"/>
    <w:rsid w:val="00A17B30"/>
    <w:rsid w:val="00A35C1A"/>
    <w:rsid w:val="00A44918"/>
    <w:rsid w:val="00A760B0"/>
    <w:rsid w:val="00AB2959"/>
    <w:rsid w:val="00AC2FAD"/>
    <w:rsid w:val="00AE3A35"/>
    <w:rsid w:val="00AF125C"/>
    <w:rsid w:val="00B2648F"/>
    <w:rsid w:val="00B76F4B"/>
    <w:rsid w:val="00BF6BBA"/>
    <w:rsid w:val="00C05141"/>
    <w:rsid w:val="00C212A3"/>
    <w:rsid w:val="00C936C4"/>
    <w:rsid w:val="00C95065"/>
    <w:rsid w:val="00C9603D"/>
    <w:rsid w:val="00CA5C47"/>
    <w:rsid w:val="00CD5CE3"/>
    <w:rsid w:val="00D2066E"/>
    <w:rsid w:val="00D23B76"/>
    <w:rsid w:val="00D2512F"/>
    <w:rsid w:val="00D43F47"/>
    <w:rsid w:val="00D45160"/>
    <w:rsid w:val="00D617C7"/>
    <w:rsid w:val="00DA300D"/>
    <w:rsid w:val="00DA4474"/>
    <w:rsid w:val="00E03199"/>
    <w:rsid w:val="00E20ABA"/>
    <w:rsid w:val="00E714E1"/>
    <w:rsid w:val="00E75632"/>
    <w:rsid w:val="00E82D25"/>
    <w:rsid w:val="00F479E0"/>
    <w:rsid w:val="00F57A47"/>
    <w:rsid w:val="00F72BFA"/>
    <w:rsid w:val="00FD11DC"/>
    <w:rsid w:val="00FE40BA"/>
    <w:rsid w:val="00FE7465"/>
    <w:rsid w:val="00FF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B0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uiPriority w:val="99"/>
    <w:rsid w:val="005A4EB0"/>
    <w:pPr>
      <w:widowControl/>
      <w:spacing w:before="100" w:after="100"/>
    </w:pPr>
    <w:rPr>
      <w:rFonts w:ascii="Arial Unicode MS" w:eastAsia="Arial Unicode MS" w:hAnsi="Arial Unicode MS"/>
      <w:szCs w:val="20"/>
    </w:rPr>
  </w:style>
  <w:style w:type="character" w:customStyle="1" w:styleId="blk">
    <w:name w:val="blk"/>
    <w:basedOn w:val="a0"/>
    <w:uiPriority w:val="99"/>
    <w:rsid w:val="00DA300D"/>
  </w:style>
  <w:style w:type="paragraph" w:styleId="a3">
    <w:name w:val="Body Text"/>
    <w:basedOn w:val="a"/>
    <w:link w:val="a4"/>
    <w:semiHidden/>
    <w:rsid w:val="00D43F4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D43F47"/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ConsNonformat">
    <w:name w:val="ConsNonformat"/>
    <w:uiPriority w:val="99"/>
    <w:rsid w:val="00D43F47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kern w:val="1"/>
      <w:sz w:val="16"/>
      <w:szCs w:val="16"/>
      <w:lang w:eastAsia="ar-SA"/>
    </w:rPr>
  </w:style>
  <w:style w:type="paragraph" w:customStyle="1" w:styleId="CharCharCharChar">
    <w:name w:val="Char Char Char Char"/>
    <w:basedOn w:val="a"/>
    <w:next w:val="a"/>
    <w:uiPriority w:val="99"/>
    <w:semiHidden/>
    <w:rsid w:val="00D43F47"/>
    <w:pPr>
      <w:widowControl/>
      <w:suppressAutoHyphens w:val="0"/>
      <w:spacing w:after="160" w:line="240" w:lineRule="exact"/>
    </w:pPr>
    <w:rPr>
      <w:rFonts w:eastAsia="Times New Roman" w:cs="Arial"/>
      <w:kern w:val="0"/>
      <w:szCs w:val="20"/>
      <w:lang w:val="en-US"/>
    </w:rPr>
  </w:style>
  <w:style w:type="paragraph" w:customStyle="1" w:styleId="ConsPlusNormal">
    <w:name w:val="ConsPlusNormal"/>
    <w:uiPriority w:val="99"/>
    <w:rsid w:val="00D43F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D43F47"/>
    <w:rPr>
      <w:color w:val="0000FF"/>
      <w:u w:val="single"/>
    </w:rPr>
  </w:style>
  <w:style w:type="paragraph" w:styleId="a6">
    <w:name w:val="Balloon Text"/>
    <w:basedOn w:val="a"/>
    <w:link w:val="a7"/>
    <w:rsid w:val="00D43F47"/>
    <w:pPr>
      <w:widowControl/>
    </w:pPr>
    <w:rPr>
      <w:rFonts w:ascii="Tahoma" w:eastAsia="Times New Roman" w:hAnsi="Tahoma"/>
      <w:kern w:val="0"/>
      <w:sz w:val="16"/>
      <w:szCs w:val="16"/>
      <w:lang w:eastAsia="ar-SA"/>
    </w:rPr>
  </w:style>
  <w:style w:type="character" w:customStyle="1" w:styleId="a7">
    <w:name w:val="Текст выноски Знак"/>
    <w:basedOn w:val="a0"/>
    <w:link w:val="a6"/>
    <w:rsid w:val="00D43F47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ConsTitle">
    <w:name w:val="ConsTitle"/>
    <w:rsid w:val="00D43F47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2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22894/90a506b2fdef7de73ccc5ec5a515ccaa6c326604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vip.gosfinansy.ru/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17AF8-FEB9-4F34-8CBA-BD4DA494D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16</Pages>
  <Words>9417</Words>
  <Characters>53680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Фин-отдел</dc:creator>
  <cp:lastModifiedBy>Собрание депутатов</cp:lastModifiedBy>
  <cp:revision>47</cp:revision>
  <cp:lastPrinted>2020-06-29T11:59:00Z</cp:lastPrinted>
  <dcterms:created xsi:type="dcterms:W3CDTF">2019-12-10T07:30:00Z</dcterms:created>
  <dcterms:modified xsi:type="dcterms:W3CDTF">2020-06-29T13:13:00Z</dcterms:modified>
</cp:coreProperties>
</file>